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00" w:rsidRPr="00771100" w:rsidRDefault="00771100" w:rsidP="00F91DBF">
      <w:pPr>
        <w:spacing w:after="0" w:line="240" w:lineRule="auto"/>
        <w:rPr>
          <w:rFonts w:ascii="Bookman Old Style" w:eastAsia="Times New Roman" w:hAnsi="Bookman Old Style" w:cs="Times New Roman"/>
          <w:b/>
          <w:i/>
          <w:lang w:val="ru-RU" w:eastAsia="uk-UA"/>
        </w:rPr>
      </w:pPr>
      <w:r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-10795</wp:posOffset>
            </wp:positionV>
            <wp:extent cx="1176655" cy="1485900"/>
            <wp:effectExtent l="0" t="0" r="4445" b="0"/>
            <wp:wrapTight wrapText="bothSides">
              <wp:wrapPolygon edited="0">
                <wp:start x="0" y="0"/>
                <wp:lineTo x="0" y="21323"/>
                <wp:lineTo x="21332" y="21323"/>
                <wp:lineTo x="21332" y="0"/>
                <wp:lineTo x="0" y="0"/>
              </wp:wrapPolygon>
            </wp:wrapTight>
            <wp:docPr id="1" name="Рисунок 1" descr="../ПортретЕПБ1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../ПортретЕПБ1+cop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100" w:rsidRPr="00771100" w:rsidRDefault="00771100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Музейный</w:t>
      </w:r>
      <w:proofErr w:type="spellEnd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 xml:space="preserve"> центр Е.П.</w:t>
      </w: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Блаватской</w:t>
      </w:r>
      <w:proofErr w:type="spellEnd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 xml:space="preserve"> и </w:t>
      </w: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её</w:t>
      </w:r>
      <w:proofErr w:type="spellEnd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семьи</w:t>
      </w:r>
      <w:proofErr w:type="spellEnd"/>
    </w:p>
    <w:p w:rsidR="00771100" w:rsidRPr="00771100" w:rsidRDefault="00771100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Днепропетровского</w:t>
      </w:r>
      <w:proofErr w:type="spellEnd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 xml:space="preserve"> </w:t>
      </w:r>
      <w:r w:rsidRPr="00771100">
        <w:rPr>
          <w:rFonts w:ascii="Bookman Old Style" w:eastAsia="Times New Roman" w:hAnsi="Bookman Old Style" w:cs="Times New Roman"/>
          <w:b/>
          <w:i/>
          <w:lang w:val="ru-RU" w:eastAsia="uk-UA"/>
        </w:rPr>
        <w:t xml:space="preserve">национального </w:t>
      </w: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исторического</w:t>
      </w:r>
      <w:proofErr w:type="spellEnd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музея</w:t>
      </w:r>
      <w:proofErr w:type="spellEnd"/>
      <w:r w:rsidR="00B9550D">
        <w:rPr>
          <w:rFonts w:ascii="Bookman Old Style" w:eastAsia="Times New Roman" w:hAnsi="Bookman Old Style" w:cs="Times New Roman"/>
          <w:b/>
          <w:i/>
          <w:lang w:val="ru-RU" w:eastAsia="uk-UA"/>
        </w:rPr>
        <w:t xml:space="preserve">  </w:t>
      </w: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им</w:t>
      </w:r>
      <w:proofErr w:type="spellEnd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. Д.И.</w:t>
      </w:r>
      <w:proofErr w:type="spellStart"/>
      <w:r w:rsidRPr="00771100">
        <w:rPr>
          <w:rFonts w:ascii="Bookman Old Style" w:eastAsia="Times New Roman" w:hAnsi="Bookman Old Style" w:cs="Times New Roman"/>
          <w:b/>
          <w:i/>
          <w:lang w:eastAsia="uk-UA"/>
        </w:rPr>
        <w:t>Яворницког</w:t>
      </w:r>
      <w:proofErr w:type="spellEnd"/>
      <w:r w:rsidRPr="00771100">
        <w:rPr>
          <w:rFonts w:ascii="Bookman Old Style" w:eastAsia="Times New Roman" w:hAnsi="Bookman Old Style" w:cs="Times New Roman"/>
          <w:b/>
          <w:i/>
          <w:lang w:val="ru-RU" w:eastAsia="uk-UA"/>
        </w:rPr>
        <w:t>о</w:t>
      </w:r>
    </w:p>
    <w:p w:rsidR="00771100" w:rsidRPr="00771100" w:rsidRDefault="00771100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</w:p>
    <w:p w:rsidR="00771100" w:rsidRPr="00771100" w:rsidRDefault="00771100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</w:p>
    <w:p w:rsidR="00771100" w:rsidRPr="00771100" w:rsidRDefault="00771100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</w:p>
    <w:p w:rsidR="00771100" w:rsidRPr="00771100" w:rsidRDefault="00771100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</w:p>
    <w:p w:rsidR="00854F34" w:rsidRDefault="00854F34" w:rsidP="00854F34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</w:p>
    <w:p w:rsidR="00854F34" w:rsidRDefault="00771100" w:rsidP="00854F34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  <w:r w:rsidRPr="00771100">
        <w:rPr>
          <w:rFonts w:ascii="Bookman Old Style" w:eastAsia="Times New Roman" w:hAnsi="Bookman Old Style" w:cs="Times New Roman"/>
          <w:b/>
          <w:i/>
          <w:lang w:val="ru-RU" w:eastAsia="uk-UA"/>
        </w:rPr>
        <w:t xml:space="preserve">Кафедра </w:t>
      </w:r>
    </w:p>
    <w:p w:rsidR="00854F34" w:rsidRDefault="00771100" w:rsidP="00854F34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  <w:r w:rsidRPr="00771100">
        <w:rPr>
          <w:rFonts w:ascii="Bookman Old Style" w:eastAsia="Times New Roman" w:hAnsi="Bookman Old Style" w:cs="Times New Roman"/>
          <w:b/>
          <w:i/>
          <w:lang w:val="ru-RU" w:eastAsia="uk-UA"/>
        </w:rPr>
        <w:t xml:space="preserve">философии </w:t>
      </w:r>
      <w:r w:rsidR="00854F34">
        <w:rPr>
          <w:rFonts w:ascii="Bookman Old Style" w:eastAsia="Times New Roman" w:hAnsi="Bookman Old Style" w:cs="Times New Roman"/>
          <w:b/>
          <w:i/>
          <w:lang w:val="ru-RU" w:eastAsia="uk-UA"/>
        </w:rPr>
        <w:t xml:space="preserve">и педагогики </w:t>
      </w:r>
    </w:p>
    <w:p w:rsidR="00771100" w:rsidRPr="00771100" w:rsidRDefault="00771100" w:rsidP="00854F34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i/>
          <w:lang w:val="ru-RU" w:eastAsia="uk-UA"/>
        </w:rPr>
      </w:pPr>
      <w:proofErr w:type="gramStart"/>
      <w:r w:rsidRPr="00771100">
        <w:rPr>
          <w:rFonts w:ascii="Bookman Old Style" w:eastAsia="Times New Roman" w:hAnsi="Bookman Old Style" w:cs="Times New Roman"/>
          <w:b/>
          <w:i/>
          <w:lang w:val="ru-RU" w:eastAsia="uk-UA"/>
        </w:rPr>
        <w:t>Г</w:t>
      </w:r>
      <w:r w:rsidR="00F91DBF">
        <w:rPr>
          <w:rFonts w:ascii="Bookman Old Style" w:eastAsia="Times New Roman" w:hAnsi="Bookman Old Style" w:cs="Times New Roman"/>
          <w:b/>
          <w:i/>
          <w:lang w:val="ru-RU" w:eastAsia="uk-UA"/>
        </w:rPr>
        <w:t>осударственного</w:t>
      </w:r>
      <w:proofErr w:type="gramEnd"/>
      <w:r w:rsidR="00F91DBF">
        <w:rPr>
          <w:rFonts w:ascii="Bookman Old Style" w:eastAsia="Times New Roman" w:hAnsi="Bookman Old Style" w:cs="Times New Roman"/>
          <w:b/>
          <w:i/>
          <w:lang w:val="ru-RU" w:eastAsia="uk-UA"/>
        </w:rPr>
        <w:t xml:space="preserve"> </w:t>
      </w:r>
      <w:r w:rsidRPr="00771100">
        <w:rPr>
          <w:rFonts w:ascii="Bookman Old Style" w:eastAsia="Times New Roman" w:hAnsi="Bookman Old Style" w:cs="Times New Roman"/>
          <w:b/>
          <w:i/>
          <w:lang w:val="ru-RU" w:eastAsia="uk-UA"/>
        </w:rPr>
        <w:t>ВУЗ «Национальный горный университет»</w:t>
      </w:r>
    </w:p>
    <w:p w:rsidR="00771100" w:rsidRPr="00771100" w:rsidRDefault="00771100" w:rsidP="00854F34">
      <w:pPr>
        <w:ind w:left="-142"/>
        <w:jc w:val="center"/>
        <w:rPr>
          <w:rFonts w:ascii="Calibri" w:eastAsia="Times New Roman" w:hAnsi="Calibri" w:cs="Times New Roman"/>
          <w:b/>
          <w:i/>
          <w:lang w:val="ru-RU" w:eastAsia="uk-UA"/>
        </w:rPr>
      </w:pPr>
    </w:p>
    <w:p w:rsidR="00771100" w:rsidRPr="00771100" w:rsidRDefault="00771100" w:rsidP="00771100">
      <w:pPr>
        <w:jc w:val="center"/>
        <w:rPr>
          <w:rFonts w:ascii="Calibri" w:eastAsia="Times New Roman" w:hAnsi="Calibri" w:cs="Times New Roman"/>
          <w:b/>
          <w:i/>
          <w:lang w:val="ru-RU" w:eastAsia="uk-UA"/>
        </w:rPr>
      </w:pPr>
    </w:p>
    <w:p w:rsidR="00771100" w:rsidRPr="00771100" w:rsidRDefault="00771100" w:rsidP="00771100">
      <w:pPr>
        <w:jc w:val="center"/>
        <w:rPr>
          <w:rFonts w:ascii="Calibri" w:eastAsia="Times New Roman" w:hAnsi="Calibri" w:cs="Times New Roman"/>
          <w:b/>
          <w:i/>
          <w:lang w:val="ru-RU" w:eastAsia="uk-UA"/>
        </w:rPr>
        <w:sectPr w:rsidR="00771100" w:rsidRPr="00771100" w:rsidSect="004F02E6">
          <w:pgSz w:w="11906" w:h="16838"/>
          <w:pgMar w:top="709" w:right="850" w:bottom="850" w:left="851" w:header="708" w:footer="708" w:gutter="0"/>
          <w:cols w:num="2" w:space="708"/>
          <w:docGrid w:linePitch="360"/>
        </w:sectPr>
      </w:pPr>
    </w:p>
    <w:p w:rsidR="002D4F4F" w:rsidRDefault="003A6BDC" w:rsidP="00B276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lastRenderedPageBreak/>
        <w:t>8 мая 2015</w:t>
      </w:r>
      <w:r w:rsidR="002D4F4F"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 xml:space="preserve"> года </w:t>
      </w:r>
      <w:proofErr w:type="spellStart"/>
      <w:r w:rsidR="002D4F4F"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>состоится</w:t>
      </w:r>
      <w:proofErr w:type="spellEnd"/>
    </w:p>
    <w:p w:rsidR="002D4F4F" w:rsidRPr="000457D4" w:rsidRDefault="002D4F4F" w:rsidP="000457D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 xml:space="preserve"> </w:t>
      </w: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 xml:space="preserve">ежегодная </w:t>
      </w:r>
      <w:proofErr w:type="spellStart"/>
      <w:r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>научно-практическая</w:t>
      </w:r>
      <w:proofErr w:type="spellEnd"/>
      <w:r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>конференция</w:t>
      </w:r>
      <w:proofErr w:type="spellEnd"/>
    </w:p>
    <w:p w:rsidR="002D4F4F" w:rsidRDefault="002D4F4F" w:rsidP="00B27659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>«Е.П.БЛАВАТСКАЯ И СОВРЕМЕННОСТЬ»</w:t>
      </w:r>
    </w:p>
    <w:p w:rsidR="002D4F4F" w:rsidRDefault="002D4F4F" w:rsidP="003A6BD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>«</w:t>
      </w:r>
      <w:r w:rsidR="003A6BDC"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>Духовные аспекты современного миропонимания</w:t>
      </w: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>»</w:t>
      </w:r>
    </w:p>
    <w:p w:rsidR="000457D4" w:rsidRDefault="000457D4" w:rsidP="00B276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</w:p>
    <w:p w:rsidR="002D4F4F" w:rsidRPr="000457D4" w:rsidRDefault="000457D4" w:rsidP="000457D4">
      <w:pPr>
        <w:tabs>
          <w:tab w:val="left" w:pos="-540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</w:pPr>
      <w:r w:rsidRPr="000457D4"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  <w:t>Время проведения конференции: 13.00-17.00</w:t>
      </w:r>
    </w:p>
    <w:p w:rsidR="000457D4" w:rsidRPr="000457D4" w:rsidRDefault="000457D4" w:rsidP="000457D4">
      <w:pPr>
        <w:tabs>
          <w:tab w:val="left" w:pos="1083"/>
        </w:tabs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lang w:val="ru-RU" w:eastAsia="ru-RU"/>
        </w:rPr>
      </w:pPr>
      <w:r w:rsidRPr="000457D4"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  <w:t xml:space="preserve">Адрес </w:t>
      </w:r>
      <w:r w:rsidRPr="000457D4">
        <w:rPr>
          <w:rFonts w:ascii="Cambria" w:eastAsia="Times New Roman" w:hAnsi="Cambria" w:cs="Times New Roman"/>
          <w:b/>
          <w:lang w:val="ru-RU" w:eastAsia="ru-RU"/>
        </w:rPr>
        <w:t>проведения конференции: Днепропетровск, просп. К.</w:t>
      </w:r>
      <w:r>
        <w:rPr>
          <w:rFonts w:ascii="Cambria" w:eastAsia="Times New Roman" w:hAnsi="Cambria" w:cs="Times New Roman"/>
          <w:b/>
          <w:lang w:val="ru-RU" w:eastAsia="ru-RU"/>
        </w:rPr>
        <w:t xml:space="preserve"> </w:t>
      </w:r>
      <w:r w:rsidRPr="000457D4">
        <w:rPr>
          <w:rFonts w:ascii="Cambria" w:eastAsia="Times New Roman" w:hAnsi="Cambria" w:cs="Times New Roman"/>
          <w:b/>
          <w:lang w:val="ru-RU" w:eastAsia="ru-RU"/>
        </w:rPr>
        <w:t>Маркса, 19, корп. 1, этаж 3, аудитория 119.</w:t>
      </w:r>
    </w:p>
    <w:p w:rsidR="000457D4" w:rsidRDefault="000457D4" w:rsidP="00B27659">
      <w:pPr>
        <w:tabs>
          <w:tab w:val="left" w:pos="-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</w:p>
    <w:p w:rsidR="002D4F4F" w:rsidRDefault="002D4F4F" w:rsidP="002D4F4F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ab/>
        <w:t xml:space="preserve">С 1991 года в Днепропетровске, на родине Елены Петровны Блаватской, ежегодно проходят научные конференции, посвященные осмыслению наследия нашей выдающейся соотечественницы с позиции современного научного миропонимания. Конференция 8 мая 2014 года проходит в рамках исследовательской  деятельности  </w:t>
      </w:r>
      <w:r w:rsidR="00B27659"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Научного центра </w:t>
      </w:r>
      <w:proofErr w:type="spellStart"/>
      <w:r w:rsidR="00B27659">
        <w:rPr>
          <w:rFonts w:ascii="Cambria" w:eastAsia="Times New Roman" w:hAnsi="Cambria" w:cs="Times New Roman"/>
          <w:sz w:val="24"/>
          <w:szCs w:val="24"/>
          <w:lang w:val="ru-RU" w:eastAsia="uk-UA"/>
        </w:rPr>
        <w:t>Е.П.Блаватской</w:t>
      </w:r>
      <w:proofErr w:type="spellEnd"/>
      <w:r w:rsidR="00B27659"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, созданного 24 октября 2012 при  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Музейн</w:t>
      </w:r>
      <w:r w:rsidR="00B27659">
        <w:rPr>
          <w:rFonts w:ascii="Bookman Old Style" w:eastAsia="Times New Roman" w:hAnsi="Bookman Old Style" w:cs="Times New Roman"/>
          <w:lang w:val="ru-RU" w:eastAsia="uk-UA"/>
        </w:rPr>
        <w:t>ом</w:t>
      </w:r>
      <w:proofErr w:type="spellEnd"/>
      <w:r w:rsidR="00B27659">
        <w:rPr>
          <w:rFonts w:ascii="Bookman Old Style" w:eastAsia="Times New Roman" w:hAnsi="Bookman Old Style" w:cs="Times New Roman"/>
          <w:lang w:val="ru-RU" w:eastAsia="uk-UA"/>
        </w:rPr>
        <w:t xml:space="preserve"> </w:t>
      </w:r>
      <w:r w:rsidR="00B27659">
        <w:rPr>
          <w:rFonts w:ascii="Bookman Old Style" w:eastAsia="Times New Roman" w:hAnsi="Bookman Old Style" w:cs="Times New Roman"/>
          <w:lang w:eastAsia="uk-UA"/>
        </w:rPr>
        <w:t>центр</w:t>
      </w:r>
      <w:r w:rsidR="00B27659">
        <w:rPr>
          <w:rFonts w:ascii="Bookman Old Style" w:eastAsia="Times New Roman" w:hAnsi="Bookman Old Style" w:cs="Times New Roman"/>
          <w:lang w:val="ru-RU" w:eastAsia="uk-UA"/>
        </w:rPr>
        <w:t>е</w:t>
      </w:r>
      <w:r w:rsidR="00B27659">
        <w:rPr>
          <w:rFonts w:ascii="Bookman Old Style" w:eastAsia="Times New Roman" w:hAnsi="Bookman Old Style" w:cs="Times New Roman"/>
          <w:lang w:eastAsia="uk-UA"/>
        </w:rPr>
        <w:t xml:space="preserve"> Е.П.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Блаватской</w:t>
      </w:r>
      <w:proofErr w:type="spellEnd"/>
      <w:r w:rsidR="00B27659">
        <w:rPr>
          <w:rFonts w:ascii="Bookman Old Style" w:eastAsia="Times New Roman" w:hAnsi="Bookman Old Style" w:cs="Times New Roman"/>
          <w:lang w:eastAsia="uk-UA"/>
        </w:rPr>
        <w:t xml:space="preserve"> и 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её</w:t>
      </w:r>
      <w:proofErr w:type="spellEnd"/>
      <w:r w:rsidR="00B27659">
        <w:rPr>
          <w:rFonts w:ascii="Bookman Old Style" w:eastAsia="Times New Roman" w:hAnsi="Bookman Old Style" w:cs="Times New Roman"/>
          <w:lang w:eastAsia="uk-UA"/>
        </w:rPr>
        <w:t xml:space="preserve"> сем</w:t>
      </w:r>
      <w:proofErr w:type="spellStart"/>
      <w:r w:rsidR="00B27659">
        <w:rPr>
          <w:rFonts w:ascii="Bookman Old Style" w:eastAsia="Times New Roman" w:hAnsi="Bookman Old Style" w:cs="Times New Roman"/>
          <w:lang w:val="ru-RU" w:eastAsia="uk-UA"/>
        </w:rPr>
        <w:t>ь</w:t>
      </w:r>
      <w:proofErr w:type="spellEnd"/>
      <w:r w:rsidR="00B27659">
        <w:rPr>
          <w:rFonts w:ascii="Bookman Old Style" w:eastAsia="Times New Roman" w:hAnsi="Bookman Old Style" w:cs="Times New Roman"/>
          <w:lang w:eastAsia="uk-UA"/>
        </w:rPr>
        <w:t>и</w:t>
      </w:r>
      <w:r w:rsidR="00B27659">
        <w:rPr>
          <w:rFonts w:ascii="Bookman Old Style" w:eastAsia="Times New Roman" w:hAnsi="Bookman Old Style" w:cs="Times New Roman"/>
          <w:lang w:val="ru-RU" w:eastAsia="uk-UA"/>
        </w:rPr>
        <w:t xml:space="preserve"> 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Днепропетровского</w:t>
      </w:r>
      <w:proofErr w:type="spellEnd"/>
      <w:r w:rsidR="00B27659">
        <w:rPr>
          <w:rFonts w:ascii="Bookman Old Style" w:eastAsia="Times New Roman" w:hAnsi="Bookman Old Style" w:cs="Times New Roman"/>
          <w:lang w:eastAsia="uk-UA"/>
        </w:rPr>
        <w:t xml:space="preserve"> </w:t>
      </w:r>
      <w:r w:rsidR="00B27659">
        <w:rPr>
          <w:rFonts w:ascii="Bookman Old Style" w:eastAsia="Times New Roman" w:hAnsi="Bookman Old Style" w:cs="Times New Roman"/>
          <w:lang w:val="ru-RU" w:eastAsia="uk-UA"/>
        </w:rPr>
        <w:t xml:space="preserve">национального 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исторического</w:t>
      </w:r>
      <w:proofErr w:type="spellEnd"/>
      <w:r w:rsidR="00B27659">
        <w:rPr>
          <w:rFonts w:ascii="Bookman Old Style" w:eastAsia="Times New Roman" w:hAnsi="Bookman Old Style" w:cs="Times New Roman"/>
          <w:lang w:eastAsia="uk-UA"/>
        </w:rPr>
        <w:t xml:space="preserve"> 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музея</w:t>
      </w:r>
      <w:proofErr w:type="spellEnd"/>
      <w:r w:rsidR="00B27659">
        <w:rPr>
          <w:rFonts w:ascii="Bookman Old Style" w:eastAsia="Times New Roman" w:hAnsi="Bookman Old Style" w:cs="Times New Roman"/>
          <w:lang w:val="ru-RU" w:eastAsia="uk-UA"/>
        </w:rPr>
        <w:t xml:space="preserve">  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им</w:t>
      </w:r>
      <w:proofErr w:type="spellEnd"/>
      <w:r w:rsidR="00B27659">
        <w:rPr>
          <w:rFonts w:ascii="Bookman Old Style" w:eastAsia="Times New Roman" w:hAnsi="Bookman Old Style" w:cs="Times New Roman"/>
          <w:lang w:eastAsia="uk-UA"/>
        </w:rPr>
        <w:t>. Д.И.</w:t>
      </w:r>
      <w:proofErr w:type="spellStart"/>
      <w:r w:rsidR="00B27659">
        <w:rPr>
          <w:rFonts w:ascii="Bookman Old Style" w:eastAsia="Times New Roman" w:hAnsi="Bookman Old Style" w:cs="Times New Roman"/>
          <w:lang w:eastAsia="uk-UA"/>
        </w:rPr>
        <w:t>Яворницког</w:t>
      </w:r>
      <w:proofErr w:type="spellEnd"/>
      <w:r w:rsidR="00B27659">
        <w:rPr>
          <w:rFonts w:ascii="Bookman Old Style" w:eastAsia="Times New Roman" w:hAnsi="Bookman Old Style" w:cs="Times New Roman"/>
          <w:lang w:val="ru-RU" w:eastAsia="uk-UA"/>
        </w:rPr>
        <w:t>о</w:t>
      </w:r>
      <w:r w:rsidR="00B27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также </w:t>
      </w:r>
      <w:r w:rsidR="00B27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659">
        <w:rPr>
          <w:rFonts w:ascii="Bookman Old Style" w:eastAsia="Times New Roman" w:hAnsi="Bookman Old Style" w:cs="Times New Roman"/>
          <w:lang w:val="ru-RU" w:eastAsia="uk-UA"/>
        </w:rPr>
        <w:t>н</w:t>
      </w:r>
      <w:r>
        <w:rPr>
          <w:rFonts w:ascii="Bookman Old Style" w:eastAsia="Times New Roman" w:hAnsi="Bookman Old Style" w:cs="Times New Roman"/>
          <w:lang w:val="ru-RU" w:eastAsia="uk-UA"/>
        </w:rPr>
        <w:t>аучной группы Теософского</w:t>
      </w:r>
      <w:r w:rsidR="005B0D1E">
        <w:rPr>
          <w:rFonts w:ascii="Bookman Old Style" w:eastAsia="Times New Roman" w:hAnsi="Bookman Old Style" w:cs="Times New Roman"/>
          <w:lang w:val="ru-RU" w:eastAsia="uk-UA"/>
        </w:rPr>
        <w:t xml:space="preserve"> общества в Украине, созданной</w:t>
      </w:r>
      <w:r>
        <w:rPr>
          <w:rFonts w:ascii="Bookman Old Style" w:eastAsia="Times New Roman" w:hAnsi="Bookman Old Style" w:cs="Times New Roman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 ноября </w:t>
      </w:r>
      <w:r>
        <w:rPr>
          <w:rFonts w:ascii="Times New Roman" w:eastAsia="Calibri" w:hAnsi="Times New Roman" w:cs="Times New Roman"/>
          <w:sz w:val="24"/>
          <w:szCs w:val="24"/>
        </w:rPr>
        <w:t>2013</w:t>
      </w:r>
      <w:r w:rsidR="00B27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F4F" w:rsidRDefault="002D4F4F" w:rsidP="002D4F4F">
      <w:pPr>
        <w:tabs>
          <w:tab w:val="left" w:pos="-540"/>
        </w:tabs>
        <w:spacing w:after="120" w:line="240" w:lineRule="auto"/>
        <w:ind w:firstLine="425"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Концептуальной основой и тематикой конференции  является осмысление учения  </w:t>
      </w:r>
      <w:proofErr w:type="spellStart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>Е.П.Блаватской</w:t>
      </w:r>
      <w:proofErr w:type="spellEnd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и воплощение её идей в духовной культуре современности. В работе конференции предполагается участие философов, ученых, теософов, культурологов. </w:t>
      </w:r>
    </w:p>
    <w:p w:rsidR="002D4F4F" w:rsidRDefault="002D4F4F" w:rsidP="000457D4">
      <w:pPr>
        <w:tabs>
          <w:tab w:val="left" w:pos="-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  <w:tab/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uk-UA"/>
        </w:rPr>
        <w:t>Цель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uk-UA"/>
        </w:rPr>
        <w:t>конференции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  <w:lang w:eastAsia="uk-UA"/>
        </w:rPr>
        <w:t>:</w:t>
      </w:r>
      <w:r>
        <w:rPr>
          <w:rFonts w:ascii="Cambria" w:eastAsia="Times New Roman" w:hAnsi="Cambria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uk-UA"/>
        </w:rPr>
        <w:t>Осмысление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uk-UA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наследия </w:t>
      </w:r>
      <w:proofErr w:type="spellStart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>Е.П.Блаватской</w:t>
      </w:r>
      <w:proofErr w:type="spellEnd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с позиции современного миропонимания, в контексте </w:t>
      </w:r>
      <w:r>
        <w:rPr>
          <w:rFonts w:ascii="Cambria" w:eastAsia="Times New Roman" w:hAnsi="Cambria" w:cs="Times New Roman"/>
          <w:sz w:val="24"/>
          <w:szCs w:val="24"/>
          <w:lang w:eastAsia="uk-UA"/>
        </w:rPr>
        <w:t>духовно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й </w:t>
      </w:r>
      <w:r>
        <w:rPr>
          <w:rFonts w:ascii="Cambria" w:eastAsia="Times New Roman" w:hAnsi="Cambria" w:cs="Times New Roman"/>
          <w:sz w:val="24"/>
          <w:szCs w:val="24"/>
          <w:lang w:eastAsia="uk-UA"/>
        </w:rPr>
        <w:t xml:space="preserve"> культур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ы ХХІ века. </w:t>
      </w:r>
    </w:p>
    <w:p w:rsidR="002D4F4F" w:rsidRDefault="002D4F4F" w:rsidP="000457D4">
      <w:pPr>
        <w:tabs>
          <w:tab w:val="left" w:pos="-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ab/>
      </w:r>
      <w:r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  <w:t>Тематические направления работы конференции:</w:t>
      </w:r>
    </w:p>
    <w:p w:rsidR="002D4F4F" w:rsidRDefault="003A6BDC" w:rsidP="000457D4">
      <w:pPr>
        <w:numPr>
          <w:ilvl w:val="0"/>
          <w:numId w:val="3"/>
        </w:numPr>
        <w:tabs>
          <w:tab w:val="left" w:pos="-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>Идейные</w:t>
      </w:r>
      <w:r w:rsidR="002D4F4F"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основы наследия Е.П. Блаватской;</w:t>
      </w:r>
    </w:p>
    <w:p w:rsidR="002D4F4F" w:rsidRDefault="00B27659" w:rsidP="000457D4">
      <w:pPr>
        <w:numPr>
          <w:ilvl w:val="0"/>
          <w:numId w:val="3"/>
        </w:numPr>
        <w:tabs>
          <w:tab w:val="left" w:pos="-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Культурологические </w:t>
      </w:r>
      <w:r w:rsidR="002D4F4F"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аспекты исследования личности Е.П. Блаватской и её семьи;</w:t>
      </w:r>
    </w:p>
    <w:p w:rsidR="002D4F4F" w:rsidRDefault="002D4F4F" w:rsidP="000457D4">
      <w:pPr>
        <w:numPr>
          <w:ilvl w:val="0"/>
          <w:numId w:val="3"/>
        </w:numPr>
        <w:tabs>
          <w:tab w:val="left" w:pos="-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Теософия  в контексте современной </w:t>
      </w:r>
      <w:r w:rsidR="003A6BDC">
        <w:rPr>
          <w:rFonts w:ascii="Cambria" w:eastAsia="Times New Roman" w:hAnsi="Cambria" w:cs="Times New Roman"/>
          <w:sz w:val="24"/>
          <w:szCs w:val="24"/>
          <w:lang w:val="ru-RU" w:eastAsia="uk-UA"/>
        </w:rPr>
        <w:t>науки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; </w:t>
      </w:r>
    </w:p>
    <w:p w:rsidR="002D4F4F" w:rsidRDefault="002D4F4F" w:rsidP="000457D4">
      <w:pPr>
        <w:numPr>
          <w:ilvl w:val="0"/>
          <w:numId w:val="3"/>
        </w:numPr>
        <w:tabs>
          <w:tab w:val="left" w:pos="-54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Рецепции учения </w:t>
      </w:r>
      <w:proofErr w:type="spellStart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>Е.П.Блаватской</w:t>
      </w:r>
      <w:proofErr w:type="spellEnd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в духовной культуре современности </w:t>
      </w:r>
    </w:p>
    <w:p w:rsidR="002D4F4F" w:rsidRDefault="002D4F4F" w:rsidP="002D4F4F">
      <w:pPr>
        <w:tabs>
          <w:tab w:val="left" w:pos="-540"/>
        </w:tabs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ab/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ab/>
        <w:t>Заявку на участие в конференции и тезисы докладов до двух страниц (формат А</w:t>
      </w:r>
      <w:proofErr w:type="gramStart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>4</w:t>
      </w:r>
      <w:proofErr w:type="gramEnd"/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  <w:lang w:val="en-US" w:eastAsia="uk-UA"/>
        </w:rPr>
        <w:t>Microsoft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 w:eastAsia="uk-UA"/>
        </w:rPr>
        <w:t>Word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– </w:t>
      </w:r>
      <w:r>
        <w:rPr>
          <w:rFonts w:ascii="Cambria" w:eastAsia="Times New Roman" w:hAnsi="Cambria" w:cs="Times New Roman"/>
          <w:sz w:val="24"/>
          <w:szCs w:val="24"/>
          <w:lang w:val="en-US" w:eastAsia="uk-UA"/>
        </w:rPr>
        <w:t>Times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 w:eastAsia="uk-UA"/>
        </w:rPr>
        <w:t>New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n-US" w:eastAsia="uk-UA"/>
        </w:rPr>
        <w:t>Roman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, шрифт -14, интервал одинарный, отступы </w:t>
      </w:r>
      <w:r w:rsidR="005B0D1E"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– все 2см) просим направить до </w:t>
      </w:r>
      <w:r w:rsidR="005B0D1E" w:rsidRPr="000457D4"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  <w:t>1</w:t>
      </w:r>
      <w:r w:rsidRPr="000457D4"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  <w:t xml:space="preserve">5 </w:t>
      </w:r>
      <w:r w:rsidR="005B0D1E" w:rsidRPr="000457D4">
        <w:rPr>
          <w:rFonts w:ascii="Cambria" w:eastAsia="Times New Roman" w:hAnsi="Cambria" w:cs="Times New Roman"/>
          <w:b/>
          <w:sz w:val="24"/>
          <w:szCs w:val="24"/>
          <w:lang w:val="ru-RU" w:eastAsia="uk-UA"/>
        </w:rPr>
        <w:t>апреля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 по Е-</w:t>
      </w:r>
      <w:r>
        <w:rPr>
          <w:rFonts w:ascii="Cambria" w:eastAsia="Times New Roman" w:hAnsi="Cambria" w:cs="Times New Roman"/>
          <w:sz w:val="24"/>
          <w:szCs w:val="24"/>
          <w:lang w:val="en-US" w:eastAsia="uk-UA"/>
        </w:rPr>
        <w:t>mail</w:t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: </w:t>
      </w:r>
      <w:hyperlink r:id="rId8" w:history="1"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en-US" w:eastAsia="uk-UA"/>
          </w:rPr>
          <w:t>jshabanova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ru-RU" w:eastAsia="uk-UA"/>
          </w:rPr>
          <w:t>@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en-US" w:eastAsia="uk-UA"/>
          </w:rPr>
          <w:t>ukr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ru-RU" w:eastAsia="uk-UA"/>
          </w:rPr>
          <w:t>.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en-US" w:eastAsia="uk-UA"/>
          </w:rPr>
          <w:t>net</w:t>
        </w:r>
      </w:hyperlink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 xml:space="preserve">. </w:t>
      </w:r>
    </w:p>
    <w:p w:rsidR="00B27659" w:rsidRDefault="002D4F4F" w:rsidP="002D4F4F">
      <w:pPr>
        <w:tabs>
          <w:tab w:val="left" w:pos="-540"/>
        </w:tabs>
        <w:spacing w:after="120" w:line="240" w:lineRule="auto"/>
        <w:jc w:val="both"/>
        <w:rPr>
          <w:rFonts w:ascii="Cambria" w:eastAsia="Times New Roman" w:hAnsi="Cambria" w:cs="Times New Roman"/>
          <w:b/>
          <w:i/>
          <w:lang w:val="ru-RU" w:eastAsia="uk-UA"/>
        </w:rPr>
      </w:pP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ab/>
      </w:r>
      <w:r>
        <w:rPr>
          <w:rFonts w:ascii="Cambria" w:eastAsia="Times New Roman" w:hAnsi="Cambria" w:cs="Times New Roman"/>
          <w:sz w:val="24"/>
          <w:szCs w:val="24"/>
          <w:lang w:val="ru-RU" w:eastAsia="uk-UA"/>
        </w:rPr>
        <w:tab/>
      </w:r>
      <w:r w:rsidR="00B27659">
        <w:rPr>
          <w:rFonts w:ascii="Cambria" w:eastAsia="Times New Roman" w:hAnsi="Cambria" w:cs="Times New Roman"/>
          <w:i/>
          <w:lang w:val="ru-RU" w:eastAsia="uk-UA"/>
        </w:rPr>
        <w:t>Т</w:t>
      </w:r>
      <w:r>
        <w:rPr>
          <w:rFonts w:ascii="Cambria" w:eastAsia="Times New Roman" w:hAnsi="Cambria" w:cs="Times New Roman"/>
          <w:i/>
          <w:lang w:val="ru-RU" w:eastAsia="uk-UA"/>
        </w:rPr>
        <w:t>езисы докладов, представленные в указанный срок</w:t>
      </w:r>
      <w:r>
        <w:rPr>
          <w:rFonts w:ascii="Cambria" w:eastAsia="Times New Roman" w:hAnsi="Cambria" w:cs="Times New Roman"/>
          <w:i/>
          <w:lang w:eastAsia="uk-UA"/>
        </w:rPr>
        <w:t>,</w:t>
      </w:r>
      <w:r>
        <w:rPr>
          <w:rFonts w:ascii="Cambria" w:eastAsia="Times New Roman" w:hAnsi="Cambria" w:cs="Times New Roman"/>
          <w:i/>
          <w:lang w:val="ru-RU" w:eastAsia="uk-UA"/>
        </w:rPr>
        <w:t xml:space="preserve"> будут опубликованы в сборнике материалов конференции. </w:t>
      </w:r>
      <w:r w:rsidR="00B27659">
        <w:rPr>
          <w:rFonts w:ascii="Cambria" w:eastAsia="Times New Roman" w:hAnsi="Cambria" w:cs="Times New Roman"/>
          <w:i/>
          <w:lang w:val="ru-RU" w:eastAsia="uk-UA"/>
        </w:rPr>
        <w:t>Организаторы конференции оставляют за собой право отбора докладов и формирования программы конференции. В связи с однодневным сроком проведения конференции</w:t>
      </w:r>
      <w:r w:rsidR="00B27659">
        <w:rPr>
          <w:rFonts w:ascii="Cambria" w:eastAsia="Times New Roman" w:hAnsi="Cambria" w:cs="Times New Roman"/>
          <w:i/>
          <w:lang w:eastAsia="uk-UA"/>
        </w:rPr>
        <w:t>,</w:t>
      </w:r>
      <w:r w:rsidR="00B27659">
        <w:rPr>
          <w:rFonts w:ascii="Cambria" w:eastAsia="Times New Roman" w:hAnsi="Cambria" w:cs="Times New Roman"/>
          <w:i/>
          <w:lang w:val="ru-RU" w:eastAsia="uk-UA"/>
        </w:rPr>
        <w:t xml:space="preserve"> количество докладов, включаемых в программу для выступления, ограничено. </w:t>
      </w:r>
      <w:r w:rsidR="00B9550D">
        <w:rPr>
          <w:rFonts w:ascii="Cambria" w:eastAsia="Times New Roman" w:hAnsi="Cambria" w:cs="Times New Roman"/>
          <w:b/>
          <w:i/>
          <w:lang w:val="ru-RU" w:eastAsia="uk-UA"/>
        </w:rPr>
        <w:t>Планируется до 4</w:t>
      </w:r>
      <w:bookmarkStart w:id="0" w:name="_GoBack"/>
      <w:bookmarkEnd w:id="0"/>
      <w:r w:rsidR="00B27659">
        <w:rPr>
          <w:rFonts w:ascii="Cambria" w:eastAsia="Times New Roman" w:hAnsi="Cambria" w:cs="Times New Roman"/>
          <w:b/>
          <w:i/>
          <w:lang w:val="ru-RU" w:eastAsia="uk-UA"/>
        </w:rPr>
        <w:t xml:space="preserve"> основных докладов с последующим обсуждением. К изданию принимаются тезисы как основных докладчиков, так и других авторов, представивших свои материалы к публикации.  </w:t>
      </w:r>
      <w:r w:rsidR="00B27659" w:rsidRPr="00B27659">
        <w:rPr>
          <w:rFonts w:ascii="Cambria" w:eastAsia="Times New Roman" w:hAnsi="Cambria" w:cs="Times New Roman"/>
          <w:b/>
          <w:i/>
          <w:lang w:val="ru-RU" w:eastAsia="uk-UA"/>
        </w:rPr>
        <w:t>Доклады и публикуемые материалы не должны носить описательный и реферативный характер.</w:t>
      </w:r>
      <w:r w:rsidR="00B27659">
        <w:rPr>
          <w:rFonts w:ascii="Cambria" w:eastAsia="Times New Roman" w:hAnsi="Cambria" w:cs="Times New Roman"/>
          <w:i/>
          <w:lang w:val="ru-RU" w:eastAsia="uk-UA"/>
        </w:rPr>
        <w:t xml:space="preserve"> Критерием отбора докладов являются общепринятые требования к научным трудам.</w:t>
      </w:r>
      <w:r w:rsidR="00B27659">
        <w:rPr>
          <w:rFonts w:ascii="Cambria" w:eastAsia="Times New Roman" w:hAnsi="Cambria" w:cs="Times New Roman"/>
          <w:b/>
          <w:i/>
          <w:lang w:val="ru-RU" w:eastAsia="uk-UA"/>
        </w:rPr>
        <w:t xml:space="preserve"> </w:t>
      </w:r>
    </w:p>
    <w:p w:rsidR="002D4F4F" w:rsidRDefault="002D4F4F" w:rsidP="00B27659">
      <w:pPr>
        <w:tabs>
          <w:tab w:val="left" w:pos="-540"/>
        </w:tabs>
        <w:spacing w:after="120" w:line="240" w:lineRule="auto"/>
        <w:ind w:firstLine="567"/>
        <w:jc w:val="both"/>
        <w:rPr>
          <w:rFonts w:ascii="Cambria" w:eastAsia="Times New Roman" w:hAnsi="Cambria" w:cs="Times New Roman"/>
          <w:i/>
          <w:lang w:val="ru-RU" w:eastAsia="uk-UA"/>
        </w:rPr>
      </w:pPr>
      <w:r>
        <w:rPr>
          <w:rFonts w:ascii="Cambria" w:eastAsia="Times New Roman" w:hAnsi="Cambria" w:cs="Times New Roman"/>
          <w:i/>
          <w:lang w:val="ru-RU" w:eastAsia="uk-UA"/>
        </w:rPr>
        <w:t>В рамках работы конференции возможны презентации книг и проектов на тему конференции. Доклады, тезисы которых будут представлены позже указанных сроков, в программу конференции включены не будут.</w:t>
      </w:r>
    </w:p>
    <w:p w:rsidR="002D4F4F" w:rsidRDefault="002D4F4F" w:rsidP="000457D4">
      <w:pPr>
        <w:tabs>
          <w:tab w:val="left" w:pos="1083"/>
        </w:tabs>
        <w:suppressAutoHyphens/>
        <w:spacing w:after="0" w:line="240" w:lineRule="auto"/>
        <w:ind w:firstLine="567"/>
        <w:jc w:val="both"/>
        <w:rPr>
          <w:rFonts w:ascii="Cambria" w:eastAsia="Times New Roman" w:hAnsi="Cambria" w:cs="Times New Roman"/>
          <w:lang w:val="ru-RU" w:eastAsia="ru-RU"/>
        </w:rPr>
      </w:pPr>
      <w:r>
        <w:rPr>
          <w:rFonts w:ascii="Cambria" w:eastAsia="Times New Roman" w:hAnsi="Cambria" w:cs="Times New Roman"/>
          <w:lang w:val="ru-RU" w:eastAsia="ru-RU"/>
        </w:rPr>
        <w:t xml:space="preserve">Проживание и питание осуществляется за счёт участников конференции. </w:t>
      </w:r>
    </w:p>
    <w:p w:rsidR="002D4F4F" w:rsidRDefault="002D4F4F" w:rsidP="002D4F4F">
      <w:pPr>
        <w:tabs>
          <w:tab w:val="left" w:pos="1083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val="ru-RU" w:eastAsia="ru-RU"/>
        </w:rPr>
        <w:t xml:space="preserve">Контактные данные:  </w:t>
      </w:r>
      <w:proofErr w:type="spellStart"/>
      <w:r>
        <w:rPr>
          <w:rFonts w:ascii="Cambria" w:eastAsia="Times New Roman" w:hAnsi="Cambria" w:cs="Times New Roman"/>
          <w:sz w:val="24"/>
          <w:szCs w:val="24"/>
          <w:lang w:val="ru-RU" w:eastAsia="ru-RU"/>
        </w:rPr>
        <w:t>E-mail</w:t>
      </w:r>
      <w:proofErr w:type="spellEnd"/>
      <w:r>
        <w:rPr>
          <w:rFonts w:ascii="Cambria" w:eastAsia="Times New Roman" w:hAnsi="Cambria" w:cs="Times New Roman"/>
          <w:sz w:val="24"/>
          <w:szCs w:val="24"/>
          <w:lang w:val="ru-RU" w:eastAsia="ru-RU"/>
        </w:rPr>
        <w:t xml:space="preserve">: </w:t>
      </w:r>
      <w:hyperlink r:id="rId9" w:history="1"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de-DE" w:eastAsia="ru-RU"/>
          </w:rPr>
          <w:t>jshabanova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ru-RU" w:eastAsia="ru-RU"/>
          </w:rPr>
          <w:t>@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en-US" w:eastAsia="ru-RU"/>
          </w:rPr>
          <w:t>ukr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ru-RU" w:eastAsia="ru-RU"/>
          </w:rPr>
          <w:t>.</w:t>
        </w:r>
        <w:r>
          <w:rPr>
            <w:rStyle w:val="a4"/>
            <w:rFonts w:ascii="Cambria" w:eastAsia="Times New Roman" w:hAnsi="Cambria" w:cs="Times New Roman"/>
            <w:b/>
            <w:color w:val="0000FF"/>
            <w:sz w:val="24"/>
            <w:szCs w:val="24"/>
            <w:lang w:val="en-US" w:eastAsia="ru-RU"/>
          </w:rPr>
          <w:t>net</w:t>
        </w:r>
      </w:hyperlink>
      <w:r>
        <w:rPr>
          <w:rFonts w:ascii="Cambria" w:eastAsia="Times New Roman" w:hAnsi="Cambria" w:cs="Times New Roman"/>
          <w:b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2D4F4F" w:rsidRPr="000457D4" w:rsidRDefault="002D4F4F" w:rsidP="000457D4">
      <w:pPr>
        <w:tabs>
          <w:tab w:val="left" w:pos="1083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ru-RU"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val="ru-RU" w:eastAsia="ru-RU"/>
        </w:rPr>
        <w:t xml:space="preserve"> +380 56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2 47-02-11;   050-361-11- 00</w:t>
      </w:r>
      <w:r>
        <w:rPr>
          <w:rFonts w:ascii="Cambria" w:eastAsia="Times New Roman" w:hAnsi="Cambria" w:cs="Times New Roman"/>
          <w:b/>
          <w:sz w:val="24"/>
          <w:szCs w:val="24"/>
          <w:lang w:val="ru-RU" w:eastAsia="ru-RU"/>
        </w:rPr>
        <w:t>; 067 6390457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–   Шабанова 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Юлия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Александровна</w:t>
      </w:r>
      <w:proofErr w:type="spellEnd"/>
    </w:p>
    <w:p w:rsidR="002D4F4F" w:rsidRDefault="002D4F4F" w:rsidP="00771100">
      <w:pPr>
        <w:jc w:val="center"/>
        <w:rPr>
          <w:rFonts w:ascii="Bookman Old Style" w:eastAsia="Times New Roman" w:hAnsi="Bookman Old Style" w:cs="Times New Roman"/>
          <w:b/>
          <w:sz w:val="32"/>
          <w:szCs w:val="32"/>
          <w:lang w:val="ru-RU" w:eastAsia="uk-UA"/>
        </w:rPr>
      </w:pPr>
    </w:p>
    <w:p w:rsidR="00771100" w:rsidRPr="00771100" w:rsidRDefault="00771100" w:rsidP="00771100">
      <w:pPr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uk-UA"/>
        </w:rPr>
      </w:pPr>
      <w:r w:rsidRPr="00771100">
        <w:rPr>
          <w:rFonts w:ascii="Bookman Old Style" w:eastAsia="Times New Roman" w:hAnsi="Bookman Old Style" w:cs="Times New Roman"/>
          <w:b/>
          <w:sz w:val="32"/>
          <w:szCs w:val="32"/>
          <w:lang w:eastAsia="uk-UA"/>
        </w:rPr>
        <w:t>ЗАЯВКА</w:t>
      </w:r>
    </w:p>
    <w:p w:rsidR="00771100" w:rsidRPr="00771100" w:rsidRDefault="00771100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>участника</w:t>
      </w:r>
      <w:proofErr w:type="spellEnd"/>
      <w:r w:rsidRPr="00771100"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>научно-практической</w:t>
      </w:r>
      <w:proofErr w:type="spellEnd"/>
      <w:r w:rsidRPr="00771100"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b/>
          <w:sz w:val="28"/>
          <w:szCs w:val="28"/>
          <w:lang w:eastAsia="uk-UA"/>
        </w:rPr>
        <w:t>конференции</w:t>
      </w:r>
      <w:proofErr w:type="spellEnd"/>
    </w:p>
    <w:p w:rsidR="00771100" w:rsidRPr="00771100" w:rsidRDefault="003A6BDC" w:rsidP="00771100">
      <w:pPr>
        <w:spacing w:after="0" w:line="240" w:lineRule="auto"/>
        <w:jc w:val="center"/>
        <w:rPr>
          <w:rFonts w:ascii="Bookman Old Style" w:eastAsia="Times New Roman" w:hAnsi="Bookman Old Style" w:cs="Times New Roman"/>
          <w:lang w:val="ru-RU" w:eastAsia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>8 мая 2015</w:t>
      </w:r>
      <w:r w:rsidR="00771100" w:rsidRPr="00771100"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 xml:space="preserve"> года </w:t>
      </w:r>
    </w:p>
    <w:p w:rsidR="00771100" w:rsidRPr="00771100" w:rsidRDefault="00771100" w:rsidP="00771100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  <w:r w:rsidRPr="00771100"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>«Е.П.БЛАВАТСКАЯ И СОВРЕМЕННОСТЬ»</w:t>
      </w:r>
    </w:p>
    <w:p w:rsidR="003A6BDC" w:rsidRDefault="003A6BDC" w:rsidP="003A6BD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ru-RU" w:eastAsia="uk-UA"/>
        </w:rPr>
        <w:t>«Духовные аспекты современного миропонимания»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</w:pPr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Фамилия_______________________________________________________________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</w:pPr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Имя____________________________________________________________________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</w:pPr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Отчество_______________________________________________________________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Место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работы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__________________________________________________________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Должность_____________________________________________________________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Ученая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степень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_________________________________________________________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Научное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звание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Контактный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 адрес (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почтовый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,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электронный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)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</w:t>
      </w:r>
    </w:p>
    <w:p w:rsidR="00771100" w:rsidRPr="003A6BDC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</w:pPr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Контактний телефон___________________________</w:t>
      </w:r>
      <w:r w:rsidR="003A6BDC">
        <w:rPr>
          <w:rFonts w:ascii="Bookman Old Style" w:eastAsia="Times New Roman" w:hAnsi="Bookman Old Style" w:cs="Times New Roman"/>
          <w:sz w:val="28"/>
          <w:szCs w:val="28"/>
          <w:lang w:eastAsia="uk-UA"/>
        </w:rPr>
        <w:t>_________________</w:t>
      </w:r>
      <w:r w:rsidR="003A6BDC"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  <w:t>_______</w:t>
      </w:r>
    </w:p>
    <w:p w:rsidR="00771100" w:rsidRPr="00771100" w:rsidRDefault="003A6BDC" w:rsidP="00771100">
      <w:pPr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uk-UA"/>
        </w:rPr>
        <w:t>Тема доклад</w:t>
      </w:r>
      <w:r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  <w:t xml:space="preserve">: </w:t>
      </w:r>
      <w:r w:rsidR="00771100"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</w:t>
      </w:r>
    </w:p>
    <w:p w:rsidR="00771100" w:rsidRPr="00771100" w:rsidRDefault="00771100" w:rsidP="00771100">
      <w:pPr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:rsidR="00771100" w:rsidRPr="00771100" w:rsidRDefault="00771100" w:rsidP="00771100">
      <w:pPr>
        <w:spacing w:after="0"/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Необходимость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 в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проживании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 (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нужное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подчеркнуть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): </w:t>
      </w:r>
      <w:r w:rsidRPr="00771100"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  <w:t xml:space="preserve"> </w:t>
      </w:r>
    </w:p>
    <w:p w:rsidR="00771100" w:rsidRPr="003A6BDC" w:rsidRDefault="00771100" w:rsidP="00771100">
      <w:pPr>
        <w:spacing w:after="0"/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</w:pP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нет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; 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общежити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  <w:t>е</w:t>
      </w:r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; </w:t>
      </w:r>
      <w:proofErr w:type="spellStart"/>
      <w:r w:rsidRPr="00771100">
        <w:rPr>
          <w:rFonts w:ascii="Bookman Old Style" w:eastAsia="Times New Roman" w:hAnsi="Bookman Old Style" w:cs="Times New Roman"/>
          <w:sz w:val="28"/>
          <w:szCs w:val="28"/>
          <w:lang w:eastAsia="uk-UA"/>
        </w:rPr>
        <w:t>гостиниц</w:t>
      </w:r>
      <w:proofErr w:type="spellEnd"/>
      <w:r w:rsidRPr="00771100"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  <w:t>а</w:t>
      </w:r>
      <w:r w:rsidR="003A6BDC">
        <w:rPr>
          <w:rFonts w:ascii="Bookman Old Style" w:eastAsia="Times New Roman" w:hAnsi="Bookman Old Style" w:cs="Times New Roman"/>
          <w:sz w:val="28"/>
          <w:szCs w:val="28"/>
          <w:lang w:val="ru-RU" w:eastAsia="uk-UA"/>
        </w:rPr>
        <w:t>.</w:t>
      </w:r>
    </w:p>
    <w:p w:rsidR="00771100" w:rsidRPr="00771100" w:rsidRDefault="00771100" w:rsidP="00771100">
      <w:pPr>
        <w:tabs>
          <w:tab w:val="left" w:pos="1083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lang w:val="ru-RU" w:eastAsia="ru-RU"/>
        </w:rPr>
      </w:pPr>
    </w:p>
    <w:sectPr w:rsidR="00771100" w:rsidRPr="00771100" w:rsidSect="004F6A06">
      <w:type w:val="continuous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E07"/>
    <w:multiLevelType w:val="hybridMultilevel"/>
    <w:tmpl w:val="2FD8E07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8C92571"/>
    <w:multiLevelType w:val="hybridMultilevel"/>
    <w:tmpl w:val="0D7A5A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0B43"/>
    <w:rsid w:val="00016341"/>
    <w:rsid w:val="000457D4"/>
    <w:rsid w:val="00047C0D"/>
    <w:rsid w:val="000E7DF3"/>
    <w:rsid w:val="00101DBB"/>
    <w:rsid w:val="00112693"/>
    <w:rsid w:val="00255E55"/>
    <w:rsid w:val="002D4F4F"/>
    <w:rsid w:val="002F6AAF"/>
    <w:rsid w:val="00302376"/>
    <w:rsid w:val="00335493"/>
    <w:rsid w:val="00382FF9"/>
    <w:rsid w:val="003A3E97"/>
    <w:rsid w:val="003A6BDC"/>
    <w:rsid w:val="005358EB"/>
    <w:rsid w:val="005B0D1E"/>
    <w:rsid w:val="006626AB"/>
    <w:rsid w:val="006C459C"/>
    <w:rsid w:val="0072336E"/>
    <w:rsid w:val="00740441"/>
    <w:rsid w:val="00771100"/>
    <w:rsid w:val="007A3EF2"/>
    <w:rsid w:val="00854F34"/>
    <w:rsid w:val="008C5DD3"/>
    <w:rsid w:val="00915BBF"/>
    <w:rsid w:val="00950B43"/>
    <w:rsid w:val="00AF7142"/>
    <w:rsid w:val="00B25C37"/>
    <w:rsid w:val="00B27659"/>
    <w:rsid w:val="00B9550D"/>
    <w:rsid w:val="00BC59E6"/>
    <w:rsid w:val="00C22A2F"/>
    <w:rsid w:val="00D5755B"/>
    <w:rsid w:val="00D8179A"/>
    <w:rsid w:val="00E058AE"/>
    <w:rsid w:val="00E83B14"/>
    <w:rsid w:val="00F36519"/>
    <w:rsid w:val="00F91DBF"/>
    <w:rsid w:val="00FB5474"/>
    <w:rsid w:val="00FC698C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abanova@ukr.net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eva\Desktop\&#1055;&#1086;&#1088;&#1090;&#1088;&#1077;&#1090;&#1045;&#1055;&#1041;1+copy.jp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habano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D979-1321-40D8-AB4F-8BD4B609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Denys Zhadiaiev</cp:lastModifiedBy>
  <cp:revision>2</cp:revision>
  <dcterms:created xsi:type="dcterms:W3CDTF">2015-03-17T21:13:00Z</dcterms:created>
  <dcterms:modified xsi:type="dcterms:W3CDTF">2015-03-17T21:13:00Z</dcterms:modified>
</cp:coreProperties>
</file>